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03-06/2022/2102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Бийск — г. Горно-Алтайск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406 км, АД Р-256 "Чуйский тракт" Новосибирск - Барнаул-Горно-Алтайск – граница с Монголией 406км.+134м. (справа), 406км.+260м.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